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color w:val="auto"/>
          <w:spacing w:val="0"/>
          <w:sz w:val="32"/>
          <w:szCs w:val="32"/>
          <w:lang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沈环审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82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沈丘县正兴混凝土有限公司年产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82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15万立方米混凝土项目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环境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82"/>
        <w:jc w:val="center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影响报告表的批复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沈丘县正兴混凝土有限公司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contextualSpacing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你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单位报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送的由河南景晔环保科技有限公司编制完成的《沈丘县正兴混凝土有限公司年产15万立方米混凝土项目环境影响报告表》（以下简称《报告表》）,经研究，批复如下：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一、项目位于县留福镇南大街路西，占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地面积16765㎡，总投资1200万元，环保投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资28万元。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、建设单位应全面落实《报告表》提出的各项环境保护措施，各项环境保护设施与主体工程同时设计、同时施工、同时投入使用，确保各项污染物达标排放。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项目运行时，外排污染物应满足以下要求：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、废气：筒仓粉尘经自带的仓顶除尘器处理，经15m高排气筒排放，搅拌机设置三面密闭，搅拌机投料、搅拌粉尘经集气罩收集、袋式除尘器处理，经15m高排气筒排放，砂石骨料上料及运输皮带转载点粉尘采用集气罩收集+袋式除尘器+15m高排气筒排放，均应满足河南省《水泥工业大气污染物排放标准》（DB41/1953-2020）表1要求；厂界无组织废气，原料库、生产车间设置喷淋降尘装置，厂区内地面及时洒水降尘，应满足河南省《水泥工业大气污染物排放标准》（DB41/1953-2020）表2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contextualSpacing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2、废水：生活污水经化粪池处理后，由周围农民定期清掏，不外排；车辆冲洗废水经沉淀池处理后，循环利用，不外排；废水经砂石分离机处理后，砂石回用于生产，废水经沉淀池处理后，循环利用，不外排。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3、噪声：设备噪声，选用低噪声设备，经合理布局等措施，应满足《工业企业场界环境噪声排放标准》（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GB12348-2008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类标准要求。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、固废：生活垃圾由带盖垃圾桶收集后，环卫部门统一清运处理；砂石分离机产生的砂石，回用于生产；沉淀池沉渣，定期清掏外售制砖企业；袋式除尘器粉尘集中收集后，回用于生产；实验室废混凝土收集后，外售。设置一般危废暂存间执行《一般工业固体废物贮存和填埋污染控制标准》（GB18599-2020）要求。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本项目必须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依据《报告表》要求建立环境防范措施及应急措施，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以防止事故的发生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08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  <w:lang w:eastAsia="zh-CN"/>
        </w:rPr>
        <w:t>项目主要污染物排放总量控制指标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-7"/>
          <w:w w:val="93"/>
          <w:position w:val="1"/>
          <w:sz w:val="32"/>
          <w:szCs w:val="32"/>
          <w:lang w:val="en-US" w:eastAsia="zh-CN"/>
        </w:rPr>
        <w:t>该项目不涉及总量指标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、严格执行《报告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》中提出的其他污染防治措施，确保各种污染物得到有效处理。项目建成后，应按照国家相关环保法律法规要求组织环保验收， 经环保验收合格后方可正式投入运营。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、认真落实《报告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》提出的环境管理和监测计划，定期对废水、废气、噪声等进行监测，实现稳定达标排放。项目涉及的外排污染物排放标准发生变化时，按新标准执行。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、自本批复下达之日起5年内有效，如该项目逾期方开工建设，其环境影响报告书应报我局重新审核。项目性质、规模、地点、采用的生产工艺和污染防治措施发生重大变化的，应当重新报批环境影响评价文件。</w:t>
      </w:r>
    </w:p>
    <w:p>
      <w:pPr>
        <w:pStyle w:val="9"/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sectPr>
      <w:footerReference r:id="rId3" w:type="default"/>
      <w:pgSz w:w="11906" w:h="16838"/>
      <w:pgMar w:top="986" w:right="1701" w:bottom="930" w:left="170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HTK2dTWAQAAsQ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qlC5GWYcBKncfZkxWE3TIR2&#10;rj0hzx4XoqEW958S/cmi3ml3ZiPMxm42Dj6ofZeXK/UC/+EQcbg8c+owwiLX5OBLZtbT1qVVeern&#10;qsc/bfM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aGmCS9MAAAAFAQAADwAAAAAAAAABACAAAAAi&#10;AAAAZHJzL2Rvd25yZXYueG1sUEsBAhQAFAAAAAgAh07iQHTK2dTWAQAAsQMAAA4AAAAAAAAAAQAg&#10;AAAAIgEAAGRycy9lMm9Eb2MueG1sUEsFBgAAAAAGAAYAWQEAAGo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wYzgxZWFiNzZjYTg0YmVjZTNkMDUwZWZjMjAyZjMifQ=="/>
  </w:docVars>
  <w:rsids>
    <w:rsidRoot w:val="22D3702C"/>
    <w:rsid w:val="020A0291"/>
    <w:rsid w:val="02502671"/>
    <w:rsid w:val="08412454"/>
    <w:rsid w:val="0B043FF8"/>
    <w:rsid w:val="0C25691C"/>
    <w:rsid w:val="10183569"/>
    <w:rsid w:val="10D10E21"/>
    <w:rsid w:val="11AC7198"/>
    <w:rsid w:val="11E84674"/>
    <w:rsid w:val="121E62E8"/>
    <w:rsid w:val="129A78D2"/>
    <w:rsid w:val="130F3E82"/>
    <w:rsid w:val="14132899"/>
    <w:rsid w:val="14905962"/>
    <w:rsid w:val="14C77F61"/>
    <w:rsid w:val="158030B9"/>
    <w:rsid w:val="16947DC2"/>
    <w:rsid w:val="170A0BE8"/>
    <w:rsid w:val="17BA5F57"/>
    <w:rsid w:val="17F041CF"/>
    <w:rsid w:val="17FD24FB"/>
    <w:rsid w:val="1B163FDB"/>
    <w:rsid w:val="1EFA59E6"/>
    <w:rsid w:val="1F120F82"/>
    <w:rsid w:val="1F521EA7"/>
    <w:rsid w:val="204F2A0A"/>
    <w:rsid w:val="20C87E83"/>
    <w:rsid w:val="210448FA"/>
    <w:rsid w:val="22D3702C"/>
    <w:rsid w:val="232079E6"/>
    <w:rsid w:val="237512F8"/>
    <w:rsid w:val="27D52B4D"/>
    <w:rsid w:val="28B07116"/>
    <w:rsid w:val="29051210"/>
    <w:rsid w:val="2B7663F5"/>
    <w:rsid w:val="30B67293"/>
    <w:rsid w:val="346F7270"/>
    <w:rsid w:val="35EB3E83"/>
    <w:rsid w:val="372A429A"/>
    <w:rsid w:val="373C0CF8"/>
    <w:rsid w:val="39B05C9C"/>
    <w:rsid w:val="39C90037"/>
    <w:rsid w:val="3A5D2F25"/>
    <w:rsid w:val="3B6D221F"/>
    <w:rsid w:val="3D274EC3"/>
    <w:rsid w:val="3E3C70B1"/>
    <w:rsid w:val="3EF9316D"/>
    <w:rsid w:val="3F0062A9"/>
    <w:rsid w:val="40D07EFD"/>
    <w:rsid w:val="40F55BB6"/>
    <w:rsid w:val="44083C3F"/>
    <w:rsid w:val="4541586E"/>
    <w:rsid w:val="46D745CE"/>
    <w:rsid w:val="46FE3A16"/>
    <w:rsid w:val="49E669E4"/>
    <w:rsid w:val="4A7364C9"/>
    <w:rsid w:val="4BF1759A"/>
    <w:rsid w:val="4C6E596B"/>
    <w:rsid w:val="4E6B6D5E"/>
    <w:rsid w:val="50744D49"/>
    <w:rsid w:val="50DD0C1D"/>
    <w:rsid w:val="50F9756B"/>
    <w:rsid w:val="51387B25"/>
    <w:rsid w:val="51C15D6C"/>
    <w:rsid w:val="52B76113"/>
    <w:rsid w:val="531B048E"/>
    <w:rsid w:val="56FE6056"/>
    <w:rsid w:val="59BA58ED"/>
    <w:rsid w:val="5AC21B1D"/>
    <w:rsid w:val="5B87519A"/>
    <w:rsid w:val="5C0A6562"/>
    <w:rsid w:val="5D374942"/>
    <w:rsid w:val="5EEC63F2"/>
    <w:rsid w:val="60DD0C31"/>
    <w:rsid w:val="61243C22"/>
    <w:rsid w:val="628626A3"/>
    <w:rsid w:val="63870498"/>
    <w:rsid w:val="63E861DD"/>
    <w:rsid w:val="647E7AED"/>
    <w:rsid w:val="651641C9"/>
    <w:rsid w:val="65393A14"/>
    <w:rsid w:val="65485328"/>
    <w:rsid w:val="65AA5B01"/>
    <w:rsid w:val="694110E9"/>
    <w:rsid w:val="695A48DF"/>
    <w:rsid w:val="6CD24E7A"/>
    <w:rsid w:val="6FD902CD"/>
    <w:rsid w:val="75897CC2"/>
    <w:rsid w:val="77ED700C"/>
    <w:rsid w:val="7A031BAF"/>
    <w:rsid w:val="7BAB0D70"/>
    <w:rsid w:val="7DEF74BD"/>
    <w:rsid w:val="7F8A339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/>
    </w:rPr>
  </w:style>
  <w:style w:type="paragraph" w:styleId="9">
    <w:name w:val="heading 1"/>
    <w:basedOn w:val="1"/>
    <w:next w:val="1"/>
    <w:qFormat/>
    <w:uiPriority w:val="99"/>
    <w:pPr>
      <w:keepNext/>
      <w:overflowPunct w:val="0"/>
      <w:snapToGrid w:val="0"/>
      <w:spacing w:before="120" w:after="160" w:line="259" w:lineRule="auto"/>
      <w:ind w:left="432" w:hanging="432"/>
      <w:outlineLvl w:val="0"/>
    </w:pPr>
    <w:rPr>
      <w:rFonts w:eastAsia="黑体"/>
      <w:b/>
      <w:bCs/>
      <w:color w:val="000000"/>
      <w:kern w:val="44"/>
      <w:sz w:val="30"/>
      <w:szCs w:val="30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next w:val="4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3">
    <w:name w:val="批注文字1"/>
    <w:qFormat/>
    <w:uiPriority w:val="0"/>
    <w:pPr>
      <w:widowControl w:val="0"/>
    </w:pPr>
    <w:rPr>
      <w:rFonts w:ascii="Times New Roman" w:hAnsi="Times New Roman" w:eastAsia="宋体" w:cs="Times New Roman"/>
      <w:color w:val="000000"/>
      <w:kern w:val="2"/>
      <w:sz w:val="21"/>
      <w:szCs w:val="24"/>
      <w:lang w:val="en-US" w:eastAsia="zh-CN" w:bidi="ar-SA"/>
    </w:rPr>
  </w:style>
  <w:style w:type="paragraph" w:styleId="4">
    <w:name w:val="Body Text First Indent 2"/>
    <w:basedOn w:val="5"/>
    <w:next w:val="1"/>
    <w:qFormat/>
    <w:uiPriority w:val="0"/>
    <w:pPr>
      <w:spacing w:after="120"/>
      <w:ind w:left="420" w:leftChars="200" w:firstLineChars="200"/>
    </w:pPr>
  </w:style>
  <w:style w:type="paragraph" w:styleId="5">
    <w:name w:val="Body Text Indent"/>
    <w:basedOn w:val="1"/>
    <w:next w:val="6"/>
    <w:qFormat/>
    <w:uiPriority w:val="0"/>
    <w:pPr>
      <w:spacing w:after="120"/>
      <w:ind w:left="420" w:leftChars="200"/>
    </w:pPr>
    <w:rPr>
      <w:kern w:val="0"/>
      <w:sz w:val="24"/>
      <w:szCs w:val="20"/>
    </w:rPr>
  </w:style>
  <w:style w:type="paragraph" w:styleId="6">
    <w:name w:val="header"/>
    <w:basedOn w:val="1"/>
    <w:next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20"/>
    </w:rPr>
  </w:style>
  <w:style w:type="paragraph" w:customStyle="1" w:styleId="7">
    <w:name w:val="样式5"/>
    <w:basedOn w:val="8"/>
    <w:next w:val="1"/>
    <w:qFormat/>
    <w:uiPriority w:val="0"/>
    <w:pPr>
      <w:keepNext/>
      <w:jc w:val="left"/>
      <w:outlineLvl w:val="0"/>
    </w:pPr>
    <w:rPr>
      <w:rFonts w:ascii="黑体" w:hAnsi="黑体"/>
      <w:spacing w:val="5"/>
      <w:sz w:val="25"/>
      <w:szCs w:val="25"/>
    </w:rPr>
  </w:style>
  <w:style w:type="paragraph" w:customStyle="1" w:styleId="8">
    <w:name w:val="正文1"/>
    <w:basedOn w:val="1"/>
    <w:next w:val="1"/>
    <w:qFormat/>
    <w:uiPriority w:val="0"/>
    <w:pPr>
      <w:ind w:firstLine="552"/>
    </w:pPr>
    <w:rPr>
      <w:rFonts w:ascii="楷体_GB2312" w:eastAsia="楷体_GB2312"/>
      <w:b/>
    </w:rPr>
  </w:style>
  <w:style w:type="paragraph" w:styleId="10">
    <w:name w:val="Body Text"/>
    <w:basedOn w:val="1"/>
    <w:next w:val="1"/>
    <w:qFormat/>
    <w:uiPriority w:val="0"/>
    <w:pPr>
      <w:widowControl/>
      <w:snapToGrid w:val="0"/>
      <w:spacing w:before="60" w:after="160" w:line="259" w:lineRule="auto"/>
      <w:ind w:right="113"/>
    </w:pPr>
    <w:rPr>
      <w:kern w:val="0"/>
      <w:sz w:val="18"/>
      <w:szCs w:val="20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Body Text First Indent"/>
    <w:basedOn w:val="10"/>
    <w:next w:val="1"/>
    <w:qFormat/>
    <w:uiPriority w:val="0"/>
    <w:pPr>
      <w:ind w:firstLine="420" w:firstLineChars="100"/>
    </w:pPr>
    <w:rPr>
      <w:szCs w:val="24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6">
    <w:name w:val="标题 段落4级"/>
    <w:qFormat/>
    <w:uiPriority w:val="0"/>
    <w:pPr>
      <w:spacing w:line="500" w:lineRule="exact"/>
      <w:outlineLvl w:val="3"/>
    </w:pPr>
    <w:rPr>
      <w:rFonts w:ascii="Times New Roman" w:hAnsi="Times New Roman" w:eastAsia="仿宋_GB2312" w:cs="Calibri"/>
      <w:b/>
      <w:kern w:val="2"/>
      <w:sz w:val="28"/>
      <w:szCs w:val="24"/>
      <w:lang w:val="en-US" w:eastAsia="zh-CN" w:bidi="ar-SA"/>
    </w:rPr>
  </w:style>
  <w:style w:type="paragraph" w:customStyle="1" w:styleId="17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1222</Words>
  <Characters>1335</Characters>
  <Lines>0</Lines>
  <Paragraphs>0</Paragraphs>
  <TotalTime>0</TotalTime>
  <ScaleCrop>false</ScaleCrop>
  <LinksUpToDate>false</LinksUpToDate>
  <CharactersWithSpaces>1357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2023-03-13T02:11:00Z</dcterms:created>
  <dc:creator>???</dc:creator>
  <cp:lastModifiedBy>我说今晚月光那么美，你说是的</cp:lastModifiedBy>
  <cp:lastPrinted>2023-12-04T03:31:06Z</cp:lastPrinted>
  <dcterms:modified xsi:type="dcterms:W3CDTF">2023-12-04T03:33:36Z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3DFE71EBA8204994A09C001898FBC8C5</vt:lpwstr>
  </property>
</Properties>
</file>